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82" w:rsidRPr="007B0382" w:rsidRDefault="007B0382" w:rsidP="007B0382">
      <w:pPr>
        <w:widowControl/>
        <w:spacing w:line="560" w:lineRule="atLeast"/>
        <w:ind w:firstLine="216"/>
        <w:jc w:val="center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44"/>
          <w:szCs w:val="44"/>
        </w:rPr>
        <w:t>湘潭大学学生奖励办法</w:t>
      </w:r>
    </w:p>
    <w:p w:rsidR="007B0382" w:rsidRPr="007B0382" w:rsidRDefault="007B0382" w:rsidP="007B0382">
      <w:pPr>
        <w:widowControl/>
        <w:spacing w:line="560" w:lineRule="atLeast"/>
        <w:jc w:val="center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6"/>
          <w:szCs w:val="36"/>
        </w:rPr>
        <w:t> </w:t>
      </w:r>
    </w:p>
    <w:p w:rsidR="007B0382" w:rsidRPr="007B0382" w:rsidRDefault="007B0382" w:rsidP="007B0382">
      <w:pPr>
        <w:widowControl/>
        <w:spacing w:line="560" w:lineRule="atLeast"/>
        <w:ind w:firstLine="35"/>
        <w:jc w:val="center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第一章 总则</w:t>
      </w:r>
    </w:p>
    <w:p w:rsidR="007B0382" w:rsidRPr="007B0382" w:rsidRDefault="007B0382" w:rsidP="007B0382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b/>
          <w:bCs/>
          <w:kern w:val="0"/>
          <w:sz w:val="32"/>
          <w:szCs w:val="32"/>
        </w:rPr>
        <w:t>第一条</w:t>
      </w:r>
      <w:r w:rsidRPr="007B0382">
        <w:rPr>
          <w:rFonts w:ascii="宋体" w:eastAsia="宋体" w:hAnsi="宋体" w:cs="宋体"/>
          <w:kern w:val="0"/>
          <w:sz w:val="32"/>
          <w:szCs w:val="32"/>
        </w:rPr>
        <w:t> 为了全面贯彻党的教育方针，培养德、智、体、美全面发展的社会主义事业合格建设者和可靠接班人，根据《中华人民共和国高等教育法》的有关规定，结合我校实际情况，制定本办法。</w:t>
      </w:r>
    </w:p>
    <w:p w:rsidR="007B0382" w:rsidRPr="007B0382" w:rsidRDefault="007B0382" w:rsidP="007B0382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b/>
          <w:bCs/>
          <w:kern w:val="0"/>
          <w:sz w:val="32"/>
          <w:szCs w:val="32"/>
        </w:rPr>
        <w:t>第二条</w:t>
      </w:r>
      <w:r w:rsidRPr="007B0382">
        <w:rPr>
          <w:rFonts w:ascii="宋体" w:eastAsia="宋体" w:hAnsi="宋体" w:cs="宋体"/>
          <w:kern w:val="0"/>
          <w:sz w:val="32"/>
          <w:szCs w:val="32"/>
        </w:rPr>
        <w:t> 本办法适用于我校全日制普通本、专科在籍学生。</w:t>
      </w:r>
    </w:p>
    <w:p w:rsidR="007B0382" w:rsidRPr="007B0382" w:rsidRDefault="007B0382" w:rsidP="007B0382">
      <w:pPr>
        <w:widowControl/>
        <w:spacing w:line="560" w:lineRule="atLeast"/>
        <w:ind w:firstLine="63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b/>
          <w:bCs/>
          <w:kern w:val="0"/>
          <w:sz w:val="32"/>
          <w:szCs w:val="32"/>
        </w:rPr>
        <w:t>第三条</w:t>
      </w:r>
      <w:r w:rsidRPr="007B0382">
        <w:rPr>
          <w:rFonts w:ascii="宋体" w:eastAsia="宋体" w:hAnsi="宋体" w:cs="宋体"/>
          <w:kern w:val="0"/>
          <w:sz w:val="32"/>
          <w:szCs w:val="32"/>
        </w:rPr>
        <w:t> 学生奖励分为奖学金奖励和荣誉称号奖励两类，其中荣誉称号分为个人荣誉称号和集体荣誉称号。</w:t>
      </w:r>
    </w:p>
    <w:p w:rsidR="007B0382" w:rsidRPr="007B0382" w:rsidRDefault="007B0382" w:rsidP="007B0382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十佳大学生为学校授予学生个人的最高荣誉。</w:t>
      </w:r>
    </w:p>
    <w:p w:rsidR="007B0382" w:rsidRPr="007B0382" w:rsidRDefault="007B0382" w:rsidP="007B0382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（一）个人荣誉称号</w:t>
      </w:r>
    </w:p>
    <w:p w:rsidR="007B0382" w:rsidRPr="007B0382" w:rsidRDefault="007B0382" w:rsidP="007B0382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1．优秀团员、三好学生、优秀毕业生、三好学生标兵、十佳大学生；</w:t>
      </w:r>
    </w:p>
    <w:p w:rsidR="007B0382" w:rsidRPr="007B0382" w:rsidRDefault="007B0382" w:rsidP="007B0382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2．共青团信息工作先进个人、优秀学生干部、优秀社会工作者（志愿服务先进个人）、十佳学生社团干部、十佳学生干部；</w:t>
      </w:r>
    </w:p>
    <w:p w:rsidR="007B0382" w:rsidRPr="007B0382" w:rsidRDefault="007B0382" w:rsidP="007B0382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3．其它个人荣誉。</w:t>
      </w:r>
    </w:p>
    <w:p w:rsidR="007B0382" w:rsidRPr="007B0382" w:rsidRDefault="007B0382" w:rsidP="007B0382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（二）集体荣誉称号</w:t>
      </w:r>
    </w:p>
    <w:p w:rsidR="007B0382" w:rsidRPr="007B0382" w:rsidRDefault="007B0382" w:rsidP="007B0382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1．文明寝室、示范寝室、先进班集体、十佳班集体；</w:t>
      </w:r>
    </w:p>
    <w:p w:rsidR="007B0382" w:rsidRPr="007B0382" w:rsidRDefault="007B0382" w:rsidP="007B0382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lastRenderedPageBreak/>
        <w:t>2．团支部工作特色奖、共青团信息工作先进集体、十佳学生社团、百佳团支部；</w:t>
      </w:r>
    </w:p>
    <w:p w:rsidR="007B0382" w:rsidRPr="007B0382" w:rsidRDefault="007B0382" w:rsidP="007B0382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3．其它集体荣誉。</w:t>
      </w:r>
    </w:p>
    <w:p w:rsidR="007B0382" w:rsidRPr="007B0382" w:rsidRDefault="007B0382" w:rsidP="007B0382">
      <w:pPr>
        <w:widowControl/>
        <w:spacing w:line="560" w:lineRule="atLeast"/>
        <w:ind w:firstLine="482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b/>
          <w:bCs/>
          <w:kern w:val="0"/>
          <w:sz w:val="32"/>
          <w:szCs w:val="32"/>
        </w:rPr>
        <w:t>第四条</w:t>
      </w:r>
      <w:r w:rsidRPr="007B0382">
        <w:rPr>
          <w:rFonts w:ascii="宋体" w:eastAsia="宋体" w:hAnsi="宋体" w:cs="宋体"/>
          <w:kern w:val="0"/>
          <w:sz w:val="32"/>
          <w:szCs w:val="32"/>
        </w:rPr>
        <w:t> 个人荣誉评选基本要求</w:t>
      </w:r>
    </w:p>
    <w:p w:rsidR="007B0382" w:rsidRPr="007B0382" w:rsidRDefault="007B0382" w:rsidP="007B0382">
      <w:pPr>
        <w:widowControl/>
        <w:spacing w:line="560" w:lineRule="atLeast"/>
        <w:ind w:firstLine="48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（一）政治思想素质高；</w:t>
      </w:r>
    </w:p>
    <w:p w:rsidR="007B0382" w:rsidRPr="007B0382" w:rsidRDefault="007B0382" w:rsidP="007B0382">
      <w:pPr>
        <w:widowControl/>
        <w:spacing w:line="560" w:lineRule="atLeast"/>
        <w:ind w:firstLine="48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（二）遵纪守法，诚实守信；</w:t>
      </w:r>
    </w:p>
    <w:p w:rsidR="007B0382" w:rsidRPr="007B0382" w:rsidRDefault="0002243A" w:rsidP="007B0382">
      <w:pPr>
        <w:widowControl/>
        <w:spacing w:line="560" w:lineRule="atLeast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kern w:val="0"/>
          <w:sz w:val="32"/>
          <w:szCs w:val="32"/>
        </w:rPr>
        <w:t> </w:t>
      </w:r>
      <w:r>
        <w:rPr>
          <w:rFonts w:ascii="宋体" w:eastAsia="宋体" w:hAnsi="宋体" w:cs="宋体" w:hint="eastAsia"/>
          <w:kern w:val="0"/>
          <w:sz w:val="32"/>
          <w:szCs w:val="32"/>
        </w:rPr>
        <w:t xml:space="preserve"> </w:t>
      </w:r>
      <w:r w:rsidR="007B0382" w:rsidRPr="007B0382">
        <w:rPr>
          <w:rFonts w:ascii="宋体" w:eastAsia="宋体" w:hAnsi="宋体" w:cs="宋体"/>
          <w:kern w:val="0"/>
          <w:sz w:val="32"/>
          <w:szCs w:val="32"/>
        </w:rPr>
        <w:t>（三）阳光健康、积极向上，在学生中起到表率模范作用。</w:t>
      </w:r>
    </w:p>
    <w:p w:rsidR="007B0382" w:rsidRPr="007B0382" w:rsidRDefault="007B0382" w:rsidP="007B0382">
      <w:pPr>
        <w:widowControl/>
        <w:spacing w:line="560" w:lineRule="atLeast"/>
        <w:ind w:firstLine="645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第五条  湘潭大学学生奖学金评选条件及程序按《湘潭大学学生奖学金实施办法》执行。</w:t>
      </w:r>
    </w:p>
    <w:p w:rsidR="007B0382" w:rsidRPr="007B0382" w:rsidRDefault="007B0382" w:rsidP="007B0382">
      <w:pPr>
        <w:widowControl/>
        <w:spacing w:line="560" w:lineRule="atLeas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20"/>
          <w:szCs w:val="20"/>
        </w:rPr>
        <w:t> </w:t>
      </w:r>
    </w:p>
    <w:p w:rsidR="007B0382" w:rsidRPr="007B0382" w:rsidRDefault="007B0382" w:rsidP="007B0382">
      <w:pPr>
        <w:widowControl/>
        <w:spacing w:line="560" w:lineRule="atLeast"/>
        <w:jc w:val="center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第二章 评选条件</w:t>
      </w:r>
    </w:p>
    <w:p w:rsidR="007B0382" w:rsidRPr="007B0382" w:rsidRDefault="007B0382" w:rsidP="007B0382">
      <w:pPr>
        <w:widowControl/>
        <w:spacing w:line="560" w:lineRule="atLeast"/>
        <w:ind w:firstLine="64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b/>
          <w:bCs/>
          <w:kern w:val="0"/>
          <w:sz w:val="32"/>
          <w:szCs w:val="32"/>
        </w:rPr>
        <w:t>第六条</w:t>
      </w:r>
      <w:r w:rsidRPr="007B0382">
        <w:rPr>
          <w:rFonts w:ascii="宋体" w:eastAsia="宋体" w:hAnsi="宋体" w:cs="宋体"/>
          <w:kern w:val="0"/>
          <w:sz w:val="32"/>
          <w:szCs w:val="32"/>
        </w:rPr>
        <w:t> 优秀团员评选条件</w:t>
      </w:r>
    </w:p>
    <w:p w:rsidR="007B0382" w:rsidRPr="007B0382" w:rsidRDefault="007B0382" w:rsidP="007B0382">
      <w:pPr>
        <w:widowControl/>
        <w:spacing w:line="560" w:lineRule="atLeast"/>
        <w:ind w:firstLine="482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（一）学习认真，成绩良好；</w:t>
      </w:r>
    </w:p>
    <w:p w:rsidR="007B0382" w:rsidRPr="007B0382" w:rsidRDefault="007B0382" w:rsidP="007B0382">
      <w:pPr>
        <w:widowControl/>
        <w:spacing w:line="560" w:lineRule="atLeast"/>
        <w:ind w:firstLine="482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（二）团员意识强，乐于助人，积极完成团组织下达的各项工作；</w:t>
      </w:r>
    </w:p>
    <w:p w:rsidR="007B0382" w:rsidRPr="007B0382" w:rsidRDefault="007B0382" w:rsidP="007B0382">
      <w:pPr>
        <w:widowControl/>
        <w:spacing w:line="560" w:lineRule="atLeast"/>
        <w:ind w:firstLine="482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（三）积极参加学校、学院举办的大型学生活动，表现突出或获得校、院（系）表扬。</w:t>
      </w:r>
    </w:p>
    <w:p w:rsidR="007B0382" w:rsidRPr="007B0382" w:rsidRDefault="000F5B45" w:rsidP="007B0382">
      <w:pPr>
        <w:widowControl/>
        <w:spacing w:line="560" w:lineRule="atLeast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32"/>
          <w:szCs w:val="32"/>
        </w:rPr>
        <w:t>  </w:t>
      </w:r>
      <w:r w:rsidR="007B0382" w:rsidRPr="007B0382">
        <w:rPr>
          <w:rFonts w:ascii="宋体" w:eastAsia="宋体" w:hAnsi="宋体" w:cs="宋体"/>
          <w:b/>
          <w:bCs/>
          <w:kern w:val="0"/>
          <w:sz w:val="32"/>
          <w:szCs w:val="32"/>
        </w:rPr>
        <w:t>第七条 </w:t>
      </w:r>
      <w:r w:rsidR="007B0382" w:rsidRPr="007B0382">
        <w:rPr>
          <w:rFonts w:ascii="宋体" w:eastAsia="宋体" w:hAnsi="宋体" w:cs="宋体"/>
          <w:kern w:val="0"/>
          <w:sz w:val="32"/>
          <w:szCs w:val="32"/>
        </w:rPr>
        <w:t>三好学生评选条件</w:t>
      </w:r>
    </w:p>
    <w:p w:rsidR="007B0382" w:rsidRPr="007B0382" w:rsidRDefault="007B0382" w:rsidP="007B0382">
      <w:pPr>
        <w:widowControl/>
        <w:spacing w:line="560" w:lineRule="atLeast"/>
        <w:ind w:firstLine="482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 三好学生从学年综合奖学金获得者中评选产生，且满足以下条件之一。</w:t>
      </w:r>
    </w:p>
    <w:p w:rsidR="007B0382" w:rsidRPr="007B0382" w:rsidRDefault="007B0382" w:rsidP="007B0382">
      <w:pPr>
        <w:widowControl/>
        <w:spacing w:line="560" w:lineRule="atLeast"/>
        <w:ind w:firstLine="482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lastRenderedPageBreak/>
        <w:t>（一）积极参加课程竞赛或学科竞赛，并取得校级以上奖励；</w:t>
      </w:r>
    </w:p>
    <w:p w:rsidR="007B0382" w:rsidRPr="007B0382" w:rsidRDefault="007B0382" w:rsidP="007B0382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（二）积极参与科学研究，并取得良好成绩；</w:t>
      </w:r>
    </w:p>
    <w:p w:rsidR="007B0382" w:rsidRPr="007B0382" w:rsidRDefault="007B0382" w:rsidP="007B0382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（三）积极参加学校、院（系）的文体活动，有较强的实践创新能力；</w:t>
      </w:r>
    </w:p>
    <w:p w:rsidR="007B0382" w:rsidRPr="007B0382" w:rsidRDefault="007B0382" w:rsidP="007B0382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（四）热心社会公益事业，表现突出。</w:t>
      </w:r>
    </w:p>
    <w:p w:rsidR="007B0382" w:rsidRPr="007B0382" w:rsidRDefault="007B0382" w:rsidP="007B0382">
      <w:pPr>
        <w:widowControl/>
        <w:spacing w:line="560" w:lineRule="atLeast"/>
        <w:ind w:firstLine="63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b/>
          <w:bCs/>
          <w:kern w:val="0"/>
          <w:sz w:val="32"/>
          <w:szCs w:val="32"/>
        </w:rPr>
        <w:t>第八条 </w:t>
      </w:r>
      <w:r w:rsidRPr="007B0382">
        <w:rPr>
          <w:rFonts w:ascii="宋体" w:eastAsia="宋体" w:hAnsi="宋体" w:cs="宋体"/>
          <w:kern w:val="0"/>
          <w:sz w:val="32"/>
          <w:szCs w:val="32"/>
        </w:rPr>
        <w:t>优秀毕业生评选条件</w:t>
      </w:r>
    </w:p>
    <w:p w:rsidR="007B0382" w:rsidRPr="007B0382" w:rsidRDefault="00864410" w:rsidP="007B0382">
      <w:pPr>
        <w:widowControl/>
        <w:snapToGrid w:val="0"/>
        <w:spacing w:line="560" w:lineRule="atLeast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kern w:val="0"/>
          <w:sz w:val="32"/>
          <w:szCs w:val="32"/>
        </w:rPr>
        <w:t>  </w:t>
      </w:r>
      <w:bookmarkStart w:id="0" w:name="_GoBack"/>
      <w:bookmarkEnd w:id="0"/>
      <w:r w:rsidR="007B0382" w:rsidRPr="007B0382">
        <w:rPr>
          <w:rFonts w:ascii="宋体" w:eastAsia="宋体" w:hAnsi="宋体" w:cs="宋体"/>
          <w:kern w:val="0"/>
          <w:sz w:val="32"/>
          <w:szCs w:val="32"/>
        </w:rPr>
        <w:t>（一）综合素质高，勤奋学习，成绩优秀；</w:t>
      </w:r>
    </w:p>
    <w:p w:rsidR="007B0382" w:rsidRPr="007B0382" w:rsidRDefault="007B0382" w:rsidP="007B0382">
      <w:pPr>
        <w:widowControl/>
        <w:snapToGrid w:val="0"/>
        <w:spacing w:line="560" w:lineRule="atLeast"/>
        <w:ind w:firstLine="64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（二）积极参加社会实践和其他公益活动，具有较强的分析、解决问题的能力和创新能力；</w:t>
      </w:r>
    </w:p>
    <w:p w:rsidR="007B0382" w:rsidRPr="007B0382" w:rsidRDefault="007B0382" w:rsidP="007B0382">
      <w:pPr>
        <w:widowControl/>
        <w:snapToGrid w:val="0"/>
        <w:spacing w:line="560" w:lineRule="atLeast"/>
        <w:ind w:firstLine="64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（三）至少获得一次校级以上奖励。</w:t>
      </w:r>
    </w:p>
    <w:p w:rsidR="007B0382" w:rsidRPr="007B0382" w:rsidRDefault="007B0382" w:rsidP="007B0382">
      <w:pPr>
        <w:widowControl/>
        <w:spacing w:line="560" w:lineRule="atLeast"/>
        <w:ind w:firstLine="80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b/>
          <w:bCs/>
          <w:kern w:val="0"/>
          <w:sz w:val="32"/>
          <w:szCs w:val="32"/>
        </w:rPr>
        <w:t>第九条 </w:t>
      </w:r>
      <w:r w:rsidRPr="007B0382">
        <w:rPr>
          <w:rFonts w:ascii="宋体" w:eastAsia="宋体" w:hAnsi="宋体" w:cs="宋体"/>
          <w:kern w:val="0"/>
          <w:sz w:val="32"/>
          <w:szCs w:val="32"/>
        </w:rPr>
        <w:t>三好学生标兵评选条件</w:t>
      </w:r>
    </w:p>
    <w:p w:rsidR="007B0382" w:rsidRPr="007B0382" w:rsidRDefault="007B0382" w:rsidP="007B0382">
      <w:pPr>
        <w:widowControl/>
        <w:spacing w:line="560" w:lineRule="atLeast"/>
        <w:ind w:firstLine="80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三好学生标兵从获得本学年甲等奖学金的三好学生中评选，并满足以下条件之一。</w:t>
      </w:r>
    </w:p>
    <w:p w:rsidR="007B0382" w:rsidRPr="007B0382" w:rsidRDefault="007B0382" w:rsidP="007B0382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（一）在各类学科（专业知识）竞赛中获得省级一等奖以上奖励或获得国家级三等奖以上奖励，或在文体竞赛中取得省级以上名次，或在创新创业方面取得突出成绩；</w:t>
      </w:r>
    </w:p>
    <w:p w:rsidR="007B0382" w:rsidRPr="007B0382" w:rsidRDefault="007B0382" w:rsidP="007B0382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（二）在省级以上刊物发表专业论文1篇以上，或主持承担《大学生研究性学习课题》结题，或申请发明专利、新型实用专利1项并获得授权，或申请新型外观专利2项并获得授权；</w:t>
      </w:r>
    </w:p>
    <w:p w:rsidR="007B0382" w:rsidRPr="007B0382" w:rsidRDefault="007B0382" w:rsidP="007B0382">
      <w:pPr>
        <w:widowControl/>
        <w:snapToGrid w:val="0"/>
        <w:spacing w:line="560" w:lineRule="atLeast"/>
        <w:ind w:firstLine="640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lastRenderedPageBreak/>
        <w:t>（三）在社会实践及公益活动方面表现突出，且获得省级以上表彰或被省级媒体宣传报道。</w:t>
      </w:r>
    </w:p>
    <w:p w:rsidR="007B0382" w:rsidRPr="007B0382" w:rsidRDefault="007B0382" w:rsidP="007B0382">
      <w:pPr>
        <w:widowControl/>
        <w:spacing w:line="560" w:lineRule="atLeast"/>
        <w:ind w:firstLine="79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b/>
          <w:bCs/>
          <w:kern w:val="0"/>
          <w:sz w:val="32"/>
          <w:szCs w:val="32"/>
        </w:rPr>
        <w:t>第十条 </w:t>
      </w:r>
      <w:r w:rsidRPr="007B0382">
        <w:rPr>
          <w:rFonts w:ascii="宋体" w:eastAsia="宋体" w:hAnsi="宋体" w:cs="宋体"/>
          <w:kern w:val="0"/>
          <w:sz w:val="32"/>
          <w:szCs w:val="32"/>
        </w:rPr>
        <w:t>十佳大学生评选条件</w:t>
      </w:r>
    </w:p>
    <w:p w:rsidR="007B0382" w:rsidRPr="007B0382" w:rsidRDefault="007B0382" w:rsidP="007B0382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十佳大学生从三好学生标兵中评选。</w:t>
      </w:r>
    </w:p>
    <w:p w:rsidR="007B0382" w:rsidRPr="007B0382" w:rsidRDefault="007B0382" w:rsidP="007B0382">
      <w:pPr>
        <w:widowControl/>
        <w:spacing w:line="560" w:lineRule="atLeast"/>
        <w:ind w:firstLine="79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b/>
          <w:bCs/>
          <w:kern w:val="0"/>
          <w:sz w:val="32"/>
          <w:szCs w:val="32"/>
        </w:rPr>
        <w:t>第十一条</w:t>
      </w:r>
      <w:r w:rsidRPr="007B0382">
        <w:rPr>
          <w:rFonts w:ascii="宋体" w:eastAsia="宋体" w:hAnsi="宋体" w:cs="宋体"/>
          <w:kern w:val="0"/>
          <w:sz w:val="32"/>
          <w:szCs w:val="32"/>
        </w:rPr>
        <w:t> 共青团信息工作先进个人</w:t>
      </w:r>
    </w:p>
    <w:p w:rsidR="007B0382" w:rsidRPr="007B0382" w:rsidRDefault="007B0382" w:rsidP="007B0382">
      <w:pPr>
        <w:widowControl/>
        <w:spacing w:line="560" w:lineRule="atLeast"/>
        <w:ind w:firstLine="482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（一）在</w:t>
      </w:r>
      <w:proofErr w:type="gramStart"/>
      <w:r w:rsidRPr="007B0382">
        <w:rPr>
          <w:rFonts w:ascii="宋体" w:eastAsia="宋体" w:hAnsi="宋体" w:cs="宋体"/>
          <w:kern w:val="0"/>
          <w:sz w:val="32"/>
          <w:szCs w:val="32"/>
        </w:rPr>
        <w:t>团学信息</w:t>
      </w:r>
      <w:proofErr w:type="gramEnd"/>
      <w:r w:rsidRPr="007B0382">
        <w:rPr>
          <w:rFonts w:ascii="宋体" w:eastAsia="宋体" w:hAnsi="宋体" w:cs="宋体"/>
          <w:kern w:val="0"/>
          <w:sz w:val="32"/>
          <w:szCs w:val="32"/>
        </w:rPr>
        <w:t>工作队伍中任职1年以上（含1年），且担任主要学生骨干，积极参加</w:t>
      </w:r>
      <w:proofErr w:type="gramStart"/>
      <w:r w:rsidRPr="007B0382">
        <w:rPr>
          <w:rFonts w:ascii="宋体" w:eastAsia="宋体" w:hAnsi="宋体" w:cs="宋体"/>
          <w:kern w:val="0"/>
          <w:sz w:val="32"/>
          <w:szCs w:val="32"/>
        </w:rPr>
        <w:t>团学信息</w:t>
      </w:r>
      <w:proofErr w:type="gramEnd"/>
      <w:r w:rsidRPr="007B0382">
        <w:rPr>
          <w:rFonts w:ascii="宋体" w:eastAsia="宋体" w:hAnsi="宋体" w:cs="宋体"/>
          <w:kern w:val="0"/>
          <w:sz w:val="32"/>
          <w:szCs w:val="32"/>
        </w:rPr>
        <w:t>工作培训和各类校园文化活动；</w:t>
      </w:r>
    </w:p>
    <w:p w:rsidR="007B0382" w:rsidRPr="007B0382" w:rsidRDefault="007B0382" w:rsidP="007B0382">
      <w:pPr>
        <w:widowControl/>
        <w:spacing w:line="560" w:lineRule="atLeast"/>
        <w:ind w:firstLine="482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（二）上一年度，在校级以上（含校级）媒体、报刊、杂志</w:t>
      </w:r>
      <w:proofErr w:type="gramStart"/>
      <w:r w:rsidRPr="007B0382">
        <w:rPr>
          <w:rFonts w:ascii="宋体" w:eastAsia="宋体" w:hAnsi="宋体" w:cs="宋体"/>
          <w:kern w:val="0"/>
          <w:sz w:val="32"/>
          <w:szCs w:val="32"/>
        </w:rPr>
        <w:t>发表团</w:t>
      </w:r>
      <w:proofErr w:type="gramEnd"/>
      <w:r w:rsidRPr="007B0382">
        <w:rPr>
          <w:rFonts w:ascii="宋体" w:eastAsia="宋体" w:hAnsi="宋体" w:cs="宋体"/>
          <w:kern w:val="0"/>
          <w:sz w:val="32"/>
          <w:szCs w:val="32"/>
        </w:rPr>
        <w:t>学工作新闻报道5次以上。</w:t>
      </w:r>
    </w:p>
    <w:p w:rsidR="007B0382" w:rsidRPr="007B0382" w:rsidRDefault="007B0382" w:rsidP="007B0382">
      <w:pPr>
        <w:widowControl/>
        <w:spacing w:line="560" w:lineRule="atLeast"/>
        <w:ind w:firstLine="64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b/>
          <w:bCs/>
          <w:kern w:val="0"/>
          <w:sz w:val="32"/>
          <w:szCs w:val="32"/>
        </w:rPr>
        <w:t>第十二条</w:t>
      </w:r>
      <w:r w:rsidRPr="007B0382">
        <w:rPr>
          <w:rFonts w:ascii="宋体" w:eastAsia="宋体" w:hAnsi="宋体" w:cs="宋体"/>
          <w:kern w:val="0"/>
          <w:sz w:val="32"/>
          <w:szCs w:val="32"/>
        </w:rPr>
        <w:t> 优秀学生干部评选条件</w:t>
      </w:r>
    </w:p>
    <w:p w:rsidR="007B0382" w:rsidRPr="007B0382" w:rsidRDefault="007B0382" w:rsidP="007B0382">
      <w:pPr>
        <w:widowControl/>
        <w:spacing w:line="560" w:lineRule="atLeast"/>
        <w:ind w:firstLine="482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（一）学习成绩良好，且担任学生干部1年以上（含1年）；</w:t>
      </w:r>
    </w:p>
    <w:p w:rsidR="007B0382" w:rsidRPr="007B0382" w:rsidRDefault="007B0382" w:rsidP="007B0382">
      <w:pPr>
        <w:widowControl/>
        <w:spacing w:line="560" w:lineRule="atLeast"/>
        <w:ind w:firstLine="482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（二）工作积极主动有思路，认真负责，组织协调能力强；</w:t>
      </w:r>
    </w:p>
    <w:p w:rsidR="007B0382" w:rsidRPr="007B0382" w:rsidRDefault="007B0382" w:rsidP="007B0382">
      <w:pPr>
        <w:widowControl/>
        <w:spacing w:line="560" w:lineRule="atLeast"/>
        <w:ind w:firstLine="482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（三）乐于奉献，为学生管理及校园文化建设工作做出积极贡献。</w:t>
      </w:r>
    </w:p>
    <w:p w:rsidR="007B0382" w:rsidRPr="007B0382" w:rsidRDefault="007B0382" w:rsidP="007B0382">
      <w:pPr>
        <w:widowControl/>
        <w:spacing w:line="560" w:lineRule="atLeast"/>
        <w:ind w:firstLine="64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b/>
          <w:bCs/>
          <w:kern w:val="0"/>
          <w:sz w:val="32"/>
          <w:szCs w:val="32"/>
        </w:rPr>
        <w:t>第十三条</w:t>
      </w:r>
      <w:r w:rsidRPr="007B0382">
        <w:rPr>
          <w:rFonts w:ascii="宋体" w:eastAsia="宋体" w:hAnsi="宋体" w:cs="宋体"/>
          <w:kern w:val="0"/>
          <w:sz w:val="32"/>
          <w:szCs w:val="32"/>
        </w:rPr>
        <w:t> 优秀社会工作者（志愿服务先进个人）评选条件</w:t>
      </w:r>
    </w:p>
    <w:p w:rsidR="007B0382" w:rsidRPr="007B0382" w:rsidRDefault="007B0382" w:rsidP="007B0382">
      <w:pPr>
        <w:widowControl/>
        <w:spacing w:line="560" w:lineRule="atLeast"/>
        <w:ind w:firstLine="482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（一）积极参加校园精神文明建设和青年志愿服务活动；</w:t>
      </w:r>
    </w:p>
    <w:p w:rsidR="007B0382" w:rsidRPr="007B0382" w:rsidRDefault="007B0382" w:rsidP="007B0382">
      <w:pPr>
        <w:widowControl/>
        <w:spacing w:line="560" w:lineRule="atLeast"/>
        <w:ind w:firstLine="482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（二）担任学生干部、学生社团主要负责人，或组织、策划、主持学校大型活动；</w:t>
      </w:r>
    </w:p>
    <w:p w:rsidR="007B0382" w:rsidRPr="007B0382" w:rsidRDefault="007B0382" w:rsidP="007B0382">
      <w:pPr>
        <w:widowControl/>
        <w:spacing w:line="560" w:lineRule="atLeast"/>
        <w:ind w:firstLine="482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lastRenderedPageBreak/>
        <w:t xml:space="preserve">（三）热心社会公益事业，表现突出，取得良好的社会反响。   </w:t>
      </w:r>
    </w:p>
    <w:p w:rsidR="007B0382" w:rsidRPr="007B0382" w:rsidRDefault="007B0382" w:rsidP="007B0382">
      <w:pPr>
        <w:widowControl/>
        <w:spacing w:line="560" w:lineRule="atLeast"/>
        <w:ind w:firstLine="64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b/>
          <w:bCs/>
          <w:kern w:val="0"/>
          <w:sz w:val="32"/>
          <w:szCs w:val="32"/>
        </w:rPr>
        <w:t>第十四条 </w:t>
      </w:r>
      <w:r w:rsidRPr="007B0382">
        <w:rPr>
          <w:rFonts w:ascii="宋体" w:eastAsia="宋体" w:hAnsi="宋体" w:cs="宋体"/>
          <w:kern w:val="0"/>
          <w:sz w:val="32"/>
          <w:szCs w:val="32"/>
        </w:rPr>
        <w:t>十佳学生社团干部</w:t>
      </w:r>
    </w:p>
    <w:p w:rsidR="007B0382" w:rsidRPr="007B0382" w:rsidRDefault="007B0382" w:rsidP="007B0382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（一）学习认真，成绩良好；</w:t>
      </w:r>
    </w:p>
    <w:p w:rsidR="007B0382" w:rsidRPr="007B0382" w:rsidRDefault="007B0382" w:rsidP="007B0382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（二）担任学生社团组织主要干部，热心社团工作，热心服务会员，组织能力强，群众基础好；</w:t>
      </w:r>
    </w:p>
    <w:p w:rsidR="007B0382" w:rsidRPr="007B0382" w:rsidRDefault="007B0382" w:rsidP="007B0382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（三）勇于创新，敢于担当，卓有成效的组织开展各种会员活动；</w:t>
      </w:r>
    </w:p>
    <w:p w:rsidR="007B0382" w:rsidRPr="007B0382" w:rsidRDefault="007B0382" w:rsidP="007B0382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（四）所在社团会员满意度调查结果排名优异，为繁荣校园文化和社团建设做出突出贡献。</w:t>
      </w:r>
    </w:p>
    <w:p w:rsidR="007B0382" w:rsidRPr="007B0382" w:rsidRDefault="007B0382" w:rsidP="007B0382">
      <w:pPr>
        <w:widowControl/>
        <w:spacing w:line="560" w:lineRule="atLeast"/>
        <w:ind w:firstLine="63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b/>
          <w:bCs/>
          <w:kern w:val="0"/>
          <w:sz w:val="32"/>
          <w:szCs w:val="32"/>
        </w:rPr>
        <w:t>第十五条 </w:t>
      </w:r>
      <w:r w:rsidRPr="007B0382">
        <w:rPr>
          <w:rFonts w:ascii="宋体" w:eastAsia="宋体" w:hAnsi="宋体" w:cs="宋体"/>
          <w:kern w:val="0"/>
          <w:sz w:val="32"/>
          <w:szCs w:val="32"/>
        </w:rPr>
        <w:t>十佳学生干部评选条件</w:t>
      </w:r>
    </w:p>
    <w:p w:rsidR="007B0382" w:rsidRPr="007B0382" w:rsidRDefault="007B0382" w:rsidP="007B0382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十佳学生干部从优秀学生干部中评选，并符合以下条件之一。</w:t>
      </w:r>
    </w:p>
    <w:p w:rsidR="007B0382" w:rsidRPr="007B0382" w:rsidRDefault="007B0382" w:rsidP="007B0382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（一）有较强的活动策划组织能力，为学生管理工作及校园文化建设做出较大贡献；</w:t>
      </w:r>
    </w:p>
    <w:p w:rsidR="007B0382" w:rsidRPr="007B0382" w:rsidRDefault="007B0382" w:rsidP="007B0382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（二）主持组织大型校园文化活动，并获得</w:t>
      </w:r>
      <w:proofErr w:type="gramStart"/>
      <w:r w:rsidRPr="007B0382">
        <w:rPr>
          <w:rFonts w:ascii="宋体" w:eastAsia="宋体" w:hAnsi="宋体" w:cs="宋体"/>
          <w:kern w:val="0"/>
          <w:sz w:val="32"/>
          <w:szCs w:val="32"/>
        </w:rPr>
        <w:t>省级上</w:t>
      </w:r>
      <w:proofErr w:type="gramEnd"/>
      <w:r w:rsidRPr="007B0382">
        <w:rPr>
          <w:rFonts w:ascii="宋体" w:eastAsia="宋体" w:hAnsi="宋体" w:cs="宋体"/>
          <w:kern w:val="0"/>
          <w:sz w:val="32"/>
          <w:szCs w:val="32"/>
        </w:rPr>
        <w:t>以奖励或获省级以上媒体报道。</w:t>
      </w:r>
    </w:p>
    <w:p w:rsidR="007B0382" w:rsidRPr="007B0382" w:rsidRDefault="007B0382" w:rsidP="007B0382">
      <w:pPr>
        <w:widowControl/>
        <w:spacing w:line="560" w:lineRule="atLeast"/>
        <w:ind w:firstLine="482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b/>
          <w:bCs/>
          <w:kern w:val="0"/>
          <w:sz w:val="32"/>
          <w:szCs w:val="32"/>
        </w:rPr>
        <w:t>第十六条</w:t>
      </w:r>
      <w:r w:rsidRPr="007B0382">
        <w:rPr>
          <w:rFonts w:ascii="宋体" w:eastAsia="宋体" w:hAnsi="宋体" w:cs="宋体"/>
          <w:kern w:val="0"/>
          <w:sz w:val="32"/>
          <w:szCs w:val="32"/>
        </w:rPr>
        <w:t> 文明寝室和示范寝室评选条件</w:t>
      </w:r>
    </w:p>
    <w:p w:rsidR="007B0382" w:rsidRPr="007B0382" w:rsidRDefault="007B0382" w:rsidP="007B0382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（一）寝室成员严格遵守《湘潭大学学生宿舍管理规定》；</w:t>
      </w:r>
    </w:p>
    <w:p w:rsidR="007B0382" w:rsidRPr="007B0382" w:rsidRDefault="007B0382" w:rsidP="007B0382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（二）寝室成员集体观念强，积极参与学风建设和文体活动，寝室风气好；</w:t>
      </w:r>
    </w:p>
    <w:p w:rsidR="007B0382" w:rsidRPr="007B0382" w:rsidRDefault="007B0382" w:rsidP="007B0382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lastRenderedPageBreak/>
        <w:t>（三）寝室安全、纪律、卫生等情况在学校的各项检查评比中名列前茅。</w:t>
      </w:r>
    </w:p>
    <w:p w:rsidR="007B0382" w:rsidRPr="007B0382" w:rsidRDefault="007B0382" w:rsidP="007B0382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示范寝室从文明寝室中评选产生。</w:t>
      </w:r>
    </w:p>
    <w:p w:rsidR="007B0382" w:rsidRPr="007B0382" w:rsidRDefault="007B0382" w:rsidP="007B0382">
      <w:pPr>
        <w:widowControl/>
        <w:spacing w:line="560" w:lineRule="atLeast"/>
        <w:ind w:firstLine="63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b/>
          <w:bCs/>
          <w:kern w:val="0"/>
          <w:sz w:val="32"/>
          <w:szCs w:val="32"/>
        </w:rPr>
        <w:t>第十七条</w:t>
      </w:r>
      <w:r w:rsidRPr="007B0382">
        <w:rPr>
          <w:rFonts w:ascii="宋体" w:eastAsia="宋体" w:hAnsi="宋体" w:cs="宋体"/>
          <w:kern w:val="0"/>
          <w:sz w:val="32"/>
          <w:szCs w:val="32"/>
        </w:rPr>
        <w:t> 团支部工作</w:t>
      </w:r>
      <w:proofErr w:type="gramStart"/>
      <w:r w:rsidRPr="007B0382">
        <w:rPr>
          <w:rFonts w:ascii="宋体" w:eastAsia="宋体" w:hAnsi="宋体" w:cs="宋体"/>
          <w:kern w:val="0"/>
          <w:sz w:val="32"/>
          <w:szCs w:val="32"/>
        </w:rPr>
        <w:t>特色奖</w:t>
      </w:r>
      <w:proofErr w:type="gramEnd"/>
      <w:r w:rsidRPr="007B0382">
        <w:rPr>
          <w:rFonts w:ascii="宋体" w:eastAsia="宋体" w:hAnsi="宋体" w:cs="宋体"/>
          <w:kern w:val="0"/>
          <w:sz w:val="32"/>
          <w:szCs w:val="32"/>
        </w:rPr>
        <w:t>评选条件</w:t>
      </w:r>
    </w:p>
    <w:p w:rsidR="007B0382" w:rsidRPr="007B0382" w:rsidRDefault="007B0382" w:rsidP="007B0382">
      <w:pPr>
        <w:widowControl/>
        <w:spacing w:line="560" w:lineRule="atLeast"/>
        <w:ind w:firstLine="704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（一）团支部班子团结，班级有凝聚力；</w:t>
      </w:r>
    </w:p>
    <w:p w:rsidR="007B0382" w:rsidRPr="007B0382" w:rsidRDefault="007B0382" w:rsidP="007B0382">
      <w:pPr>
        <w:widowControl/>
        <w:spacing w:line="560" w:lineRule="atLeast"/>
        <w:ind w:firstLine="704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（二）在学风建设、志愿服务、社会实践、科技创新等方面成绩突出，在全校形成广泛影响。</w:t>
      </w:r>
    </w:p>
    <w:p w:rsidR="007B0382" w:rsidRPr="007B0382" w:rsidRDefault="007B0382" w:rsidP="007B0382">
      <w:pPr>
        <w:widowControl/>
        <w:spacing w:line="560" w:lineRule="atLeast"/>
        <w:ind w:firstLine="63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b/>
          <w:bCs/>
          <w:kern w:val="0"/>
          <w:sz w:val="32"/>
          <w:szCs w:val="32"/>
        </w:rPr>
        <w:t>第十八条 </w:t>
      </w:r>
      <w:r w:rsidRPr="007B0382">
        <w:rPr>
          <w:rFonts w:ascii="宋体" w:eastAsia="宋体" w:hAnsi="宋体" w:cs="宋体"/>
          <w:kern w:val="0"/>
          <w:sz w:val="32"/>
          <w:szCs w:val="32"/>
        </w:rPr>
        <w:t>共青团信息工作先进集体</w:t>
      </w:r>
    </w:p>
    <w:p w:rsidR="007B0382" w:rsidRPr="007B0382" w:rsidRDefault="007B0382" w:rsidP="007B0382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（一）信息工作队伍建设完善，有经常性培训；</w:t>
      </w:r>
    </w:p>
    <w:p w:rsidR="007B0382" w:rsidRPr="007B0382" w:rsidRDefault="007B0382" w:rsidP="007B0382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（二）积极开展网络思想政治教育工作，团的自身网站建设完善，新闻及时上传，年度在省级以上（含省级）媒体、报刊、杂志</w:t>
      </w:r>
      <w:proofErr w:type="gramStart"/>
      <w:r w:rsidRPr="007B0382">
        <w:rPr>
          <w:rFonts w:ascii="宋体" w:eastAsia="宋体" w:hAnsi="宋体" w:cs="宋体"/>
          <w:kern w:val="0"/>
          <w:sz w:val="32"/>
          <w:szCs w:val="32"/>
        </w:rPr>
        <w:t>发表团</w:t>
      </w:r>
      <w:proofErr w:type="gramEnd"/>
      <w:r w:rsidRPr="007B0382">
        <w:rPr>
          <w:rFonts w:ascii="宋体" w:eastAsia="宋体" w:hAnsi="宋体" w:cs="宋体"/>
          <w:kern w:val="0"/>
          <w:sz w:val="32"/>
          <w:szCs w:val="32"/>
        </w:rPr>
        <w:t>学工作新闻报道5次以上。</w:t>
      </w:r>
    </w:p>
    <w:p w:rsidR="007B0382" w:rsidRPr="007B0382" w:rsidRDefault="007B0382" w:rsidP="007B0382">
      <w:pPr>
        <w:widowControl/>
        <w:spacing w:line="560" w:lineRule="atLeast"/>
        <w:ind w:firstLine="64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b/>
          <w:bCs/>
          <w:kern w:val="0"/>
          <w:sz w:val="32"/>
          <w:szCs w:val="32"/>
        </w:rPr>
        <w:t>第十九条</w:t>
      </w:r>
      <w:r w:rsidRPr="007B0382">
        <w:rPr>
          <w:rFonts w:ascii="宋体" w:eastAsia="宋体" w:hAnsi="宋体" w:cs="宋体"/>
          <w:kern w:val="0"/>
          <w:sz w:val="32"/>
          <w:szCs w:val="32"/>
        </w:rPr>
        <w:t> 十佳学生社团</w:t>
      </w:r>
    </w:p>
    <w:p w:rsidR="007B0382" w:rsidRPr="007B0382" w:rsidRDefault="007B0382" w:rsidP="007B0382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（一）模范遵守学校党团组织关于社团活动的有关规定，有明确的章程，内部工作机构完善，日常工作制度化、规范化，社团运行良好，社团成员没有违法违纪行为；</w:t>
      </w:r>
    </w:p>
    <w:p w:rsidR="007B0382" w:rsidRPr="007B0382" w:rsidRDefault="007B0382" w:rsidP="007B0382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（二）社团在学校有关部门注册1年以上，有一定规模，社团定期开展活动，在服务同学、活跃校园文化、参与社会活动等方面表现突出；</w:t>
      </w:r>
    </w:p>
    <w:p w:rsidR="007B0382" w:rsidRPr="007B0382" w:rsidRDefault="007B0382" w:rsidP="007B0382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（三）社团干部整体素质高，作风良好，富有开拓创新精神，受到社团成员的拥护，能够调动广大会员的积极性。</w:t>
      </w:r>
    </w:p>
    <w:p w:rsidR="007B0382" w:rsidRPr="007B0382" w:rsidRDefault="007B0382" w:rsidP="007B0382">
      <w:pPr>
        <w:widowControl/>
        <w:spacing w:line="560" w:lineRule="atLeast"/>
        <w:ind w:firstLine="63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b/>
          <w:bCs/>
          <w:kern w:val="0"/>
          <w:sz w:val="32"/>
          <w:szCs w:val="32"/>
        </w:rPr>
        <w:t>第二十条</w:t>
      </w:r>
      <w:r w:rsidRPr="007B0382">
        <w:rPr>
          <w:rFonts w:ascii="宋体" w:eastAsia="宋体" w:hAnsi="宋体" w:cs="宋体"/>
          <w:kern w:val="0"/>
          <w:sz w:val="32"/>
          <w:szCs w:val="32"/>
        </w:rPr>
        <w:t> 百佳团支部评选条件</w:t>
      </w:r>
    </w:p>
    <w:p w:rsidR="007B0382" w:rsidRPr="007B0382" w:rsidRDefault="007B0382" w:rsidP="007B0382">
      <w:pPr>
        <w:widowControl/>
        <w:spacing w:line="560" w:lineRule="atLeast"/>
        <w:ind w:firstLine="482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lastRenderedPageBreak/>
        <w:t>（一）团支部制度健全，班子团结，支部凝聚力强；</w:t>
      </w:r>
    </w:p>
    <w:p w:rsidR="007B0382" w:rsidRPr="007B0382" w:rsidRDefault="007B0382" w:rsidP="007B0382">
      <w:pPr>
        <w:widowControl/>
        <w:spacing w:line="560" w:lineRule="atLeast"/>
        <w:ind w:firstLine="482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（二）支部风气好，学风优良，支部成员无违法违纪现象；</w:t>
      </w:r>
    </w:p>
    <w:p w:rsidR="007B0382" w:rsidRPr="007B0382" w:rsidRDefault="007B0382" w:rsidP="007B0382">
      <w:pPr>
        <w:widowControl/>
        <w:spacing w:line="560" w:lineRule="atLeast"/>
        <w:ind w:firstLine="482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（三）积极开展组织生活和支部生活，形式多样，内容丰富，具有较好的思想性、启发性；</w:t>
      </w:r>
    </w:p>
    <w:p w:rsidR="007B0382" w:rsidRPr="007B0382" w:rsidRDefault="007B0382" w:rsidP="007B0382">
      <w:pPr>
        <w:widowControl/>
        <w:spacing w:line="560" w:lineRule="atLeast"/>
        <w:ind w:firstLine="482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（四）积极做好团员教育管理、推优入党和团费收缴工作。</w:t>
      </w:r>
    </w:p>
    <w:p w:rsidR="007B0382" w:rsidRPr="007B0382" w:rsidRDefault="007B0382" w:rsidP="007B0382">
      <w:pPr>
        <w:widowControl/>
        <w:spacing w:line="560" w:lineRule="atLeast"/>
        <w:ind w:firstLine="482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b/>
          <w:bCs/>
          <w:kern w:val="0"/>
          <w:sz w:val="32"/>
          <w:szCs w:val="32"/>
        </w:rPr>
        <w:t>第二十一条</w:t>
      </w:r>
      <w:r w:rsidRPr="007B0382">
        <w:rPr>
          <w:rFonts w:ascii="宋体" w:eastAsia="宋体" w:hAnsi="宋体" w:cs="宋体"/>
          <w:kern w:val="0"/>
          <w:sz w:val="32"/>
          <w:szCs w:val="32"/>
        </w:rPr>
        <w:t> 先进班集体和十佳班集体评选条件</w:t>
      </w:r>
    </w:p>
    <w:p w:rsidR="007B0382" w:rsidRPr="007B0382" w:rsidRDefault="007B0382" w:rsidP="007B0382">
      <w:pPr>
        <w:widowControl/>
        <w:spacing w:line="560" w:lineRule="atLeast"/>
        <w:ind w:firstLine="482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（一）班级制度健全，班子团结，班级凝聚力强；</w:t>
      </w:r>
    </w:p>
    <w:p w:rsidR="007B0382" w:rsidRPr="007B0382" w:rsidRDefault="007B0382" w:rsidP="007B0382">
      <w:pPr>
        <w:widowControl/>
        <w:spacing w:line="560" w:lineRule="atLeast"/>
        <w:ind w:firstLine="482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（二）班风好，学风优良，寝室建设好，班级成员无违法违纪现象；</w:t>
      </w:r>
    </w:p>
    <w:p w:rsidR="007B0382" w:rsidRPr="007B0382" w:rsidRDefault="007B0382" w:rsidP="007B0382">
      <w:pPr>
        <w:widowControl/>
        <w:spacing w:line="560" w:lineRule="atLeast"/>
        <w:ind w:firstLine="482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（三）积极开展健康有益的活动；</w:t>
      </w:r>
    </w:p>
    <w:p w:rsidR="007B0382" w:rsidRPr="007B0382" w:rsidRDefault="007B0382" w:rsidP="007B0382">
      <w:pPr>
        <w:widowControl/>
        <w:spacing w:line="560" w:lineRule="atLeast"/>
        <w:ind w:firstLine="482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（四）班主任工作负责，关心爱护学生，正确引导学生。</w:t>
      </w:r>
    </w:p>
    <w:p w:rsidR="007B0382" w:rsidRPr="007B0382" w:rsidRDefault="007B0382" w:rsidP="007B0382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十佳班集体从先进班集体中评选产生。</w:t>
      </w:r>
    </w:p>
    <w:p w:rsidR="007B0382" w:rsidRPr="007B0382" w:rsidRDefault="007B0382" w:rsidP="007B0382">
      <w:pPr>
        <w:widowControl/>
        <w:spacing w:line="560" w:lineRule="atLeast"/>
        <w:jc w:val="center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20"/>
          <w:szCs w:val="20"/>
        </w:rPr>
        <w:t> </w:t>
      </w:r>
    </w:p>
    <w:p w:rsidR="007B0382" w:rsidRPr="007B0382" w:rsidRDefault="007B0382" w:rsidP="007B0382">
      <w:pPr>
        <w:widowControl/>
        <w:spacing w:line="560" w:lineRule="atLeast"/>
        <w:jc w:val="center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第三章 评定程序</w:t>
      </w:r>
    </w:p>
    <w:p w:rsidR="007B0382" w:rsidRPr="007B0382" w:rsidRDefault="007B0382" w:rsidP="007B0382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b/>
          <w:bCs/>
          <w:kern w:val="0"/>
          <w:sz w:val="32"/>
          <w:szCs w:val="32"/>
        </w:rPr>
        <w:t>第二十二条</w:t>
      </w:r>
      <w:r w:rsidRPr="007B0382">
        <w:rPr>
          <w:rFonts w:ascii="宋体" w:eastAsia="宋体" w:hAnsi="宋体" w:cs="宋体"/>
          <w:kern w:val="0"/>
          <w:sz w:val="32"/>
          <w:szCs w:val="32"/>
        </w:rPr>
        <w:t> 三好学生、优秀学生干部、先进班集体、十佳班集体评选结合学生综合素质测评工作开展，由院（系）组织申报，学生工作部（处）初审，校学生工作委员会审定。</w:t>
      </w:r>
    </w:p>
    <w:p w:rsidR="007B0382" w:rsidRPr="007B0382" w:rsidRDefault="007B0382" w:rsidP="007B0382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b/>
          <w:bCs/>
          <w:kern w:val="0"/>
          <w:sz w:val="32"/>
          <w:szCs w:val="32"/>
        </w:rPr>
        <w:t>第二十三条</w:t>
      </w:r>
      <w:r w:rsidRPr="007B0382">
        <w:rPr>
          <w:rFonts w:ascii="宋体" w:eastAsia="宋体" w:hAnsi="宋体" w:cs="宋体"/>
          <w:kern w:val="0"/>
          <w:sz w:val="32"/>
          <w:szCs w:val="32"/>
        </w:rPr>
        <w:t> 优秀社会工作者由院（系）及相关部门推荐，学生工作部（处）初审，校学生工作委员会审定。</w:t>
      </w:r>
    </w:p>
    <w:p w:rsidR="007B0382" w:rsidRPr="007B0382" w:rsidRDefault="007B0382" w:rsidP="007B0382">
      <w:pPr>
        <w:widowControl/>
        <w:spacing w:line="560" w:lineRule="atLeast"/>
        <w:ind w:firstLine="64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b/>
          <w:bCs/>
          <w:kern w:val="0"/>
          <w:sz w:val="32"/>
          <w:szCs w:val="32"/>
        </w:rPr>
        <w:lastRenderedPageBreak/>
        <w:t>第二十四条 </w:t>
      </w:r>
      <w:r w:rsidRPr="007B0382">
        <w:rPr>
          <w:rFonts w:ascii="宋体" w:eastAsia="宋体" w:hAnsi="宋体" w:cs="宋体"/>
          <w:kern w:val="0"/>
          <w:sz w:val="32"/>
          <w:szCs w:val="32"/>
        </w:rPr>
        <w:t>优秀团员、志愿服务先进个人、共青团信息工作先进个人、优秀学生团干部、十佳学生社团干部、共青团信息工作先进集体、团支部工作特色奖、十佳学生社团、百佳团支部等评选工作，由各二级团组织申报，校团委初审，校学生工作委员会审定。</w:t>
      </w:r>
    </w:p>
    <w:p w:rsidR="007B0382" w:rsidRPr="007B0382" w:rsidRDefault="007B0382" w:rsidP="007B0382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b/>
          <w:bCs/>
          <w:kern w:val="0"/>
          <w:sz w:val="32"/>
          <w:szCs w:val="32"/>
        </w:rPr>
        <w:t>第二十五条</w:t>
      </w:r>
      <w:r w:rsidRPr="007B0382">
        <w:rPr>
          <w:rFonts w:ascii="宋体" w:eastAsia="宋体" w:hAnsi="宋体" w:cs="宋体"/>
          <w:kern w:val="0"/>
          <w:sz w:val="32"/>
          <w:szCs w:val="32"/>
        </w:rPr>
        <w:t> 优秀毕业生的评选工作由院（系）组织申报，招生与就业指导处初审，校学生工作委员会审定。</w:t>
      </w:r>
    </w:p>
    <w:p w:rsidR="007B0382" w:rsidRPr="007B0382" w:rsidRDefault="007B0382" w:rsidP="007B0382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b/>
          <w:bCs/>
          <w:kern w:val="0"/>
          <w:sz w:val="32"/>
          <w:szCs w:val="32"/>
        </w:rPr>
        <w:t>第二十六条 </w:t>
      </w:r>
      <w:r w:rsidRPr="007B0382">
        <w:rPr>
          <w:rFonts w:ascii="宋体" w:eastAsia="宋体" w:hAnsi="宋体" w:cs="宋体"/>
          <w:kern w:val="0"/>
          <w:sz w:val="32"/>
          <w:szCs w:val="32"/>
        </w:rPr>
        <w:t>三好学生标兵由各院（系）组织初评并公示，报学生工作部（处）初审，校学生工作委员会审定。</w:t>
      </w:r>
    </w:p>
    <w:p w:rsidR="007B0382" w:rsidRPr="007B0382" w:rsidRDefault="007B0382" w:rsidP="007B0382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b/>
          <w:bCs/>
          <w:kern w:val="0"/>
          <w:sz w:val="32"/>
          <w:szCs w:val="32"/>
        </w:rPr>
        <w:t>第二十七条 </w:t>
      </w:r>
      <w:r w:rsidRPr="007B0382">
        <w:rPr>
          <w:rFonts w:ascii="宋体" w:eastAsia="宋体" w:hAnsi="宋体" w:cs="宋体"/>
          <w:kern w:val="0"/>
          <w:sz w:val="32"/>
          <w:szCs w:val="32"/>
        </w:rPr>
        <w:t>十佳学生干部、十佳大学生由各院（系）组织申报，学生工作部（处）、校团委组织初审并公示，校学生工作委员会审定。</w:t>
      </w:r>
    </w:p>
    <w:p w:rsidR="007B0382" w:rsidRPr="007B0382" w:rsidRDefault="007B0382" w:rsidP="007B0382">
      <w:pPr>
        <w:widowControl/>
        <w:spacing w:line="560" w:lineRule="atLeast"/>
        <w:ind w:firstLine="63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b/>
          <w:bCs/>
          <w:kern w:val="0"/>
          <w:sz w:val="32"/>
          <w:szCs w:val="32"/>
        </w:rPr>
        <w:t>第二十八条 </w:t>
      </w:r>
      <w:r w:rsidRPr="007B0382">
        <w:rPr>
          <w:rFonts w:ascii="宋体" w:eastAsia="宋体" w:hAnsi="宋体" w:cs="宋体"/>
          <w:kern w:val="0"/>
          <w:sz w:val="32"/>
          <w:szCs w:val="32"/>
        </w:rPr>
        <w:t>文明寝室和示范寝室的评选工作由院（系）组织申报，学生工作部（处）初审，校学生工作委员会审定。</w:t>
      </w:r>
    </w:p>
    <w:p w:rsidR="007B0382" w:rsidRPr="007B0382" w:rsidRDefault="007B0382" w:rsidP="007B0382">
      <w:pPr>
        <w:widowControl/>
        <w:spacing w:line="560" w:lineRule="atLeast"/>
        <w:ind w:firstLine="627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20"/>
          <w:szCs w:val="20"/>
        </w:rPr>
        <w:t> </w:t>
      </w:r>
    </w:p>
    <w:p w:rsidR="007B0382" w:rsidRPr="007B0382" w:rsidRDefault="007B0382" w:rsidP="007B0382">
      <w:pPr>
        <w:widowControl/>
        <w:spacing w:line="560" w:lineRule="atLeast"/>
        <w:jc w:val="center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第四章 评选比例和奖励办法</w:t>
      </w:r>
    </w:p>
    <w:p w:rsidR="007B0382" w:rsidRPr="007B0382" w:rsidRDefault="007B0382" w:rsidP="007B0382">
      <w:pPr>
        <w:widowControl/>
        <w:spacing w:line="560" w:lineRule="atLeast"/>
        <w:ind w:firstLine="64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b/>
          <w:bCs/>
          <w:kern w:val="0"/>
          <w:sz w:val="32"/>
          <w:szCs w:val="32"/>
        </w:rPr>
        <w:t>第二十九条 </w:t>
      </w:r>
      <w:r w:rsidRPr="007B0382">
        <w:rPr>
          <w:rFonts w:ascii="宋体" w:eastAsia="宋体" w:hAnsi="宋体" w:cs="宋体"/>
          <w:kern w:val="0"/>
          <w:sz w:val="32"/>
          <w:szCs w:val="32"/>
        </w:rPr>
        <w:t>三好学生标兵评选比例不超过在校学生总人数的2‰；三好学生评选比例不超过在校学生总人数的10%；优秀学生干部评选比例不超过在校学生干部总人数的30%；优秀团员评选比例不超过在校学生团员总人数的12%；志愿服务先进个人评选比例不超过在校学生总人数的6%；优秀社会工作者评选比例不超过在校学生总人数的8‰；优秀</w:t>
      </w:r>
      <w:r w:rsidRPr="007B0382">
        <w:rPr>
          <w:rFonts w:ascii="宋体" w:eastAsia="宋体" w:hAnsi="宋体" w:cs="宋体"/>
          <w:kern w:val="0"/>
          <w:sz w:val="32"/>
          <w:szCs w:val="32"/>
        </w:rPr>
        <w:lastRenderedPageBreak/>
        <w:t>毕业生评选比例不超过当年毕业生总人数的8%；先进班级评选比例不超过班级总数的10%，示范班级评选比例不超过先进班级的20%；文明寝室评选比例不超过寝室总数的1%，示范寝室评选比例不超过文明寝室总数的20%。</w:t>
      </w:r>
    </w:p>
    <w:p w:rsidR="007B0382" w:rsidRPr="007B0382" w:rsidRDefault="007B0382" w:rsidP="007B0382">
      <w:pPr>
        <w:widowControl/>
        <w:spacing w:line="560" w:lineRule="atLeast"/>
        <w:ind w:firstLine="63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b/>
          <w:bCs/>
          <w:kern w:val="0"/>
          <w:sz w:val="32"/>
          <w:szCs w:val="32"/>
        </w:rPr>
        <w:t>第三十条</w:t>
      </w:r>
      <w:r w:rsidRPr="007B0382">
        <w:rPr>
          <w:rFonts w:ascii="宋体" w:eastAsia="宋体" w:hAnsi="宋体" w:cs="宋体"/>
          <w:kern w:val="0"/>
          <w:sz w:val="32"/>
          <w:szCs w:val="32"/>
        </w:rPr>
        <w:t> 获得学校奖励的集体和个人由学校发文予以表彰，并颁发荣誉证书或奖状。</w:t>
      </w:r>
    </w:p>
    <w:p w:rsidR="007B0382" w:rsidRPr="007B0382" w:rsidRDefault="007B0382" w:rsidP="007B0382">
      <w:pPr>
        <w:widowControl/>
        <w:spacing w:line="560" w:lineRule="atLeast"/>
        <w:ind w:firstLine="627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20"/>
          <w:szCs w:val="20"/>
        </w:rPr>
        <w:t> </w:t>
      </w:r>
    </w:p>
    <w:p w:rsidR="007B0382" w:rsidRPr="007B0382" w:rsidRDefault="007B0382" w:rsidP="007B0382">
      <w:pPr>
        <w:widowControl/>
        <w:spacing w:line="560" w:lineRule="atLeast"/>
        <w:jc w:val="center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kern w:val="0"/>
          <w:sz w:val="32"/>
          <w:szCs w:val="32"/>
        </w:rPr>
        <w:t>第五章 附则</w:t>
      </w:r>
    </w:p>
    <w:p w:rsidR="007B0382" w:rsidRPr="007B0382" w:rsidRDefault="007B0382" w:rsidP="007B0382">
      <w:pPr>
        <w:widowControl/>
        <w:spacing w:line="560" w:lineRule="atLeast"/>
        <w:ind w:firstLine="64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b/>
          <w:bCs/>
          <w:kern w:val="0"/>
          <w:sz w:val="32"/>
          <w:szCs w:val="32"/>
        </w:rPr>
        <w:t>第三十一条 </w:t>
      </w:r>
      <w:r w:rsidRPr="007B0382">
        <w:rPr>
          <w:rFonts w:ascii="宋体" w:eastAsia="宋体" w:hAnsi="宋体" w:cs="宋体"/>
          <w:kern w:val="0"/>
          <w:sz w:val="32"/>
          <w:szCs w:val="32"/>
        </w:rPr>
        <w:t>学生对奖励评选程序和结果有异议的，可在公示期内向校学生申诉处理委员会提交复议申请，校学生申诉处理委员会应当在接到书面复议申请起15个工作日内，做出复议结论并告知该申诉人。</w:t>
      </w:r>
    </w:p>
    <w:p w:rsidR="007B0382" w:rsidRPr="007B0382" w:rsidRDefault="007B0382" w:rsidP="007B0382">
      <w:pPr>
        <w:widowControl/>
        <w:spacing w:line="560" w:lineRule="atLeast"/>
        <w:ind w:firstLine="63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b/>
          <w:bCs/>
          <w:kern w:val="0"/>
          <w:sz w:val="32"/>
          <w:szCs w:val="32"/>
        </w:rPr>
        <w:t>第三十二条 </w:t>
      </w:r>
      <w:r w:rsidRPr="007B0382">
        <w:rPr>
          <w:rFonts w:ascii="宋体" w:eastAsia="宋体" w:hAnsi="宋体" w:cs="宋体"/>
          <w:kern w:val="0"/>
          <w:sz w:val="32"/>
          <w:szCs w:val="32"/>
        </w:rPr>
        <w:t>本办法自2014年9月 1日起施行，其他相关规定与本办法不一致的，以本办法为准。</w:t>
      </w:r>
    </w:p>
    <w:p w:rsidR="007B0382" w:rsidRPr="007B0382" w:rsidRDefault="007B0382" w:rsidP="007B0382">
      <w:pPr>
        <w:widowControl/>
        <w:spacing w:line="560" w:lineRule="atLeast"/>
        <w:ind w:firstLine="63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B0382">
        <w:rPr>
          <w:rFonts w:ascii="宋体" w:eastAsia="宋体" w:hAnsi="宋体" w:cs="宋体"/>
          <w:b/>
          <w:bCs/>
          <w:kern w:val="0"/>
          <w:sz w:val="32"/>
          <w:szCs w:val="32"/>
        </w:rPr>
        <w:t>第三十三条 </w:t>
      </w:r>
      <w:r w:rsidRPr="007B0382">
        <w:rPr>
          <w:rFonts w:ascii="宋体" w:eastAsia="宋体" w:hAnsi="宋体" w:cs="宋体"/>
          <w:kern w:val="0"/>
          <w:sz w:val="32"/>
          <w:szCs w:val="32"/>
        </w:rPr>
        <w:t>本办法由学生工作部（处）负责解释。</w:t>
      </w:r>
    </w:p>
    <w:p w:rsidR="00AB2FCB" w:rsidRPr="007B0382" w:rsidRDefault="00AB2FCB"/>
    <w:sectPr w:rsidR="00AB2FCB" w:rsidRPr="007B0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223" w:rsidRDefault="006D3223" w:rsidP="007B0382">
      <w:r>
        <w:separator/>
      </w:r>
    </w:p>
  </w:endnote>
  <w:endnote w:type="continuationSeparator" w:id="0">
    <w:p w:rsidR="006D3223" w:rsidRDefault="006D3223" w:rsidP="007B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223" w:rsidRDefault="006D3223" w:rsidP="007B0382">
      <w:r>
        <w:separator/>
      </w:r>
    </w:p>
  </w:footnote>
  <w:footnote w:type="continuationSeparator" w:id="0">
    <w:p w:rsidR="006D3223" w:rsidRDefault="006D3223" w:rsidP="007B0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0382"/>
    <w:rsid w:val="0002243A"/>
    <w:rsid w:val="000F5B45"/>
    <w:rsid w:val="006D3223"/>
    <w:rsid w:val="007B0382"/>
    <w:rsid w:val="00864410"/>
    <w:rsid w:val="00AB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03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03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03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03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0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8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41190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258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5830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623509">
                          <w:marLeft w:val="15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77205">
                          <w:marLeft w:val="15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352629">
                          <w:marLeft w:val="15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93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71018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42698">
                          <w:marLeft w:val="15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35775">
                          <w:marLeft w:val="15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636535">
                          <w:marLeft w:val="15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026109">
                          <w:marLeft w:val="15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81387">
                          <w:marLeft w:val="15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365356">
                          <w:marLeft w:val="15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00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93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34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80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43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710400">
                          <w:marLeft w:val="15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723908">
                          <w:marLeft w:val="15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456320">
                          <w:marLeft w:val="15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50525">
                          <w:marLeft w:val="15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660474">
                          <w:marLeft w:val="15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46649">
                          <w:marLeft w:val="15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753940">
                          <w:marLeft w:val="15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048906">
                          <w:marLeft w:val="15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999061">
                          <w:marLeft w:val="15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312066">
                          <w:marLeft w:val="15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796436">
                          <w:marLeft w:val="15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47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55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1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8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780080">
                          <w:marLeft w:val="15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99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18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38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09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03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789784">
                          <w:marLeft w:val="15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240581">
                          <w:marLeft w:val="15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925060">
                          <w:marLeft w:val="15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80541">
                          <w:marLeft w:val="15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3336">
                          <w:marLeft w:val="15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76495">
                          <w:marLeft w:val="15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877913">
                          <w:marLeft w:val="15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934074">
                          <w:marLeft w:val="15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983020">
                          <w:marLeft w:val="15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331250">
                          <w:marLeft w:val="15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16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78149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03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8321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832991">
                          <w:marLeft w:val="15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59270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1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5</cp:revision>
  <dcterms:created xsi:type="dcterms:W3CDTF">2015-11-17T12:46:00Z</dcterms:created>
  <dcterms:modified xsi:type="dcterms:W3CDTF">2015-11-17T14:43:00Z</dcterms:modified>
</cp:coreProperties>
</file>